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8C" w:rsidRDefault="0087178C" w:rsidP="0087178C">
      <w:pPr>
        <w:pStyle w:val="Kop1"/>
      </w:pPr>
      <w:bookmarkStart w:id="0" w:name="_Ref24469392"/>
      <w:r>
        <w:t>Bijlage 1: Apotheekgegevens</w:t>
      </w:r>
      <w:bookmarkEnd w:id="0"/>
    </w:p>
    <w:tbl>
      <w:tblPr>
        <w:tblStyle w:val="Tabelraster"/>
        <w:tblpPr w:leftFromText="141" w:rightFromText="141" w:vertAnchor="page" w:horzAnchor="margin" w:tblpY="2257"/>
        <w:tblW w:w="9615" w:type="dxa"/>
        <w:tblLook w:val="04A0" w:firstRow="1" w:lastRow="0" w:firstColumn="1" w:lastColumn="0" w:noHBand="0" w:noVBand="1"/>
      </w:tblPr>
      <w:tblGrid>
        <w:gridCol w:w="2547"/>
        <w:gridCol w:w="4098"/>
        <w:gridCol w:w="2970"/>
      </w:tblGrid>
      <w:tr w:rsidR="0087178C" w:rsidRPr="0029553A" w:rsidTr="008717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C" w:rsidRPr="0029553A" w:rsidRDefault="0087178C" w:rsidP="0087178C">
            <w:pPr>
              <w:spacing w:line="259" w:lineRule="auto"/>
            </w:pPr>
            <w:r w:rsidRPr="0029553A">
              <w:t>Naam apotheek: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78C" w:rsidRPr="0029553A" w:rsidRDefault="0087178C" w:rsidP="0087178C">
            <w:pPr>
              <w:spacing w:line="259" w:lineRule="auto"/>
            </w:pPr>
          </w:p>
          <w:p w:rsidR="0087178C" w:rsidRPr="0029553A" w:rsidRDefault="0087178C" w:rsidP="0087178C">
            <w:pPr>
              <w:spacing w:line="259" w:lineRule="auto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78C" w:rsidRPr="0029553A" w:rsidRDefault="0087178C" w:rsidP="0087178C">
            <w:pPr>
              <w:spacing w:line="259" w:lineRule="auto"/>
            </w:pPr>
          </w:p>
        </w:tc>
      </w:tr>
      <w:tr w:rsidR="0087178C" w:rsidRPr="0029553A" w:rsidTr="008717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C" w:rsidRPr="0029553A" w:rsidRDefault="0087178C" w:rsidP="0087178C">
            <w:pPr>
              <w:spacing w:line="259" w:lineRule="auto"/>
            </w:pPr>
            <w:r w:rsidRPr="0029553A">
              <w:t>Code map:</w:t>
            </w:r>
          </w:p>
          <w:p w:rsidR="0087178C" w:rsidRPr="0029553A" w:rsidRDefault="0087178C" w:rsidP="0087178C">
            <w:pPr>
              <w:spacing w:line="259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178C" w:rsidRPr="0029553A" w:rsidRDefault="0087178C" w:rsidP="0087178C">
            <w:pPr>
              <w:spacing w:line="259" w:lineRule="auto"/>
            </w:pPr>
            <w:proofErr w:type="gramStart"/>
            <w:r w:rsidRPr="0029553A">
              <w:t>A /</w:t>
            </w:r>
            <w:proofErr w:type="gramEnd"/>
            <w:r w:rsidRPr="0029553A">
              <w:t xml:space="preserve"> B / C / D / E / F / G / H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78C" w:rsidRPr="0029553A" w:rsidRDefault="0087178C" w:rsidP="0087178C">
            <w:pPr>
              <w:spacing w:line="259" w:lineRule="auto"/>
            </w:pPr>
          </w:p>
        </w:tc>
      </w:tr>
      <w:tr w:rsidR="0087178C" w:rsidRPr="0029553A" w:rsidTr="0087178C"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78C" w:rsidRPr="0029553A" w:rsidRDefault="0087178C" w:rsidP="0087178C">
            <w:pPr>
              <w:spacing w:line="259" w:lineRule="auto"/>
            </w:pPr>
            <w:r>
              <w:t>Apothekersassistent(e) 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178C" w:rsidRDefault="0087178C" w:rsidP="0087178C">
            <w:pPr>
              <w:spacing w:line="259" w:lineRule="auto"/>
            </w:pPr>
            <w:r>
              <w:t xml:space="preserve">Naam: </w:t>
            </w:r>
          </w:p>
          <w:p w:rsidR="0087178C" w:rsidRDefault="0087178C" w:rsidP="0087178C">
            <w:pPr>
              <w:spacing w:line="259" w:lineRule="auto"/>
            </w:pPr>
            <w:r>
              <w:t xml:space="preserve">Tel.: </w:t>
            </w:r>
          </w:p>
          <w:p w:rsidR="0087178C" w:rsidRDefault="0087178C" w:rsidP="0087178C">
            <w:pPr>
              <w:spacing w:line="259" w:lineRule="auto"/>
            </w:pPr>
            <w:r>
              <w:t xml:space="preserve">Paraaf: </w:t>
            </w:r>
          </w:p>
          <w:p w:rsidR="0087178C" w:rsidRPr="0029553A" w:rsidRDefault="0087178C" w:rsidP="0087178C">
            <w:pPr>
              <w:spacing w:line="259" w:lineRule="auto"/>
            </w:pPr>
            <w:proofErr w:type="spellStart"/>
            <w:r>
              <w:t>Pharmacom</w:t>
            </w:r>
            <w:proofErr w:type="spellEnd"/>
            <w:r>
              <w:t>-code: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78C" w:rsidRPr="0029553A" w:rsidRDefault="0087178C" w:rsidP="0087178C">
            <w:pPr>
              <w:spacing w:line="259" w:lineRule="auto"/>
            </w:pPr>
          </w:p>
        </w:tc>
      </w:tr>
      <w:tr w:rsidR="0087178C" w:rsidRPr="0029553A" w:rsidTr="0087178C"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87178C" w:rsidRPr="0029553A" w:rsidRDefault="0087178C" w:rsidP="0087178C">
            <w:pPr>
              <w:spacing w:line="259" w:lineRule="auto"/>
            </w:pPr>
            <w:r>
              <w:t>Apothekersassistent(e) 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78C" w:rsidRDefault="0087178C" w:rsidP="0087178C">
            <w:pPr>
              <w:spacing w:line="259" w:lineRule="auto"/>
            </w:pPr>
            <w:r>
              <w:t xml:space="preserve">Naam: </w:t>
            </w:r>
          </w:p>
          <w:p w:rsidR="0087178C" w:rsidRDefault="0087178C" w:rsidP="0087178C">
            <w:pPr>
              <w:spacing w:line="259" w:lineRule="auto"/>
            </w:pPr>
            <w:r>
              <w:t xml:space="preserve">Tel.: </w:t>
            </w:r>
          </w:p>
          <w:p w:rsidR="0087178C" w:rsidRDefault="0087178C" w:rsidP="0087178C">
            <w:pPr>
              <w:spacing w:line="259" w:lineRule="auto"/>
            </w:pPr>
            <w:r>
              <w:t xml:space="preserve">Paraaf: </w:t>
            </w:r>
          </w:p>
          <w:p w:rsidR="0087178C" w:rsidRPr="0029553A" w:rsidRDefault="0087178C" w:rsidP="0087178C">
            <w:pPr>
              <w:spacing w:line="259" w:lineRule="auto"/>
            </w:pPr>
            <w:proofErr w:type="spellStart"/>
            <w:r>
              <w:t>Pharmacom</w:t>
            </w:r>
            <w:proofErr w:type="spellEnd"/>
            <w:r>
              <w:t>-code: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78C" w:rsidRPr="0029553A" w:rsidRDefault="0087178C" w:rsidP="0087178C">
            <w:pPr>
              <w:spacing w:line="259" w:lineRule="auto"/>
            </w:pPr>
          </w:p>
        </w:tc>
      </w:tr>
      <w:tr w:rsidR="0087178C" w:rsidRPr="0029553A" w:rsidTr="0087178C"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87178C" w:rsidRPr="0029553A" w:rsidRDefault="0087178C" w:rsidP="0087178C">
            <w:pPr>
              <w:spacing w:line="259" w:lineRule="auto"/>
            </w:pPr>
            <w:r>
              <w:t>Apothekersassistent(e) 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78C" w:rsidRDefault="0087178C" w:rsidP="0087178C">
            <w:pPr>
              <w:spacing w:line="259" w:lineRule="auto"/>
            </w:pPr>
            <w:r>
              <w:t xml:space="preserve">Naam: </w:t>
            </w:r>
          </w:p>
          <w:p w:rsidR="0087178C" w:rsidRDefault="0087178C" w:rsidP="0087178C">
            <w:pPr>
              <w:spacing w:line="259" w:lineRule="auto"/>
            </w:pPr>
            <w:r>
              <w:t xml:space="preserve">Tel.: </w:t>
            </w:r>
          </w:p>
          <w:p w:rsidR="0087178C" w:rsidRDefault="0087178C" w:rsidP="0087178C">
            <w:pPr>
              <w:spacing w:line="259" w:lineRule="auto"/>
            </w:pPr>
            <w:r>
              <w:t xml:space="preserve">Paraaf: </w:t>
            </w:r>
          </w:p>
          <w:p w:rsidR="0087178C" w:rsidRPr="0029553A" w:rsidRDefault="0087178C" w:rsidP="0087178C">
            <w:pPr>
              <w:spacing w:line="259" w:lineRule="auto"/>
            </w:pPr>
            <w:proofErr w:type="spellStart"/>
            <w:r>
              <w:t>Pharmacom</w:t>
            </w:r>
            <w:proofErr w:type="spellEnd"/>
            <w:r>
              <w:t>-code: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78C" w:rsidRPr="0029553A" w:rsidRDefault="0087178C" w:rsidP="0087178C">
            <w:pPr>
              <w:spacing w:line="259" w:lineRule="auto"/>
            </w:pPr>
          </w:p>
        </w:tc>
      </w:tr>
      <w:tr w:rsidR="0087178C" w:rsidRPr="0029553A" w:rsidTr="0087178C"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87178C" w:rsidRPr="0029553A" w:rsidRDefault="0087178C" w:rsidP="0087178C">
            <w:pPr>
              <w:spacing w:line="259" w:lineRule="auto"/>
            </w:pPr>
            <w:r>
              <w:t>Apothekersassistent(e) 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78C" w:rsidRDefault="0087178C" w:rsidP="0087178C">
            <w:pPr>
              <w:spacing w:line="259" w:lineRule="auto"/>
            </w:pPr>
            <w:r>
              <w:t xml:space="preserve">Naam: </w:t>
            </w:r>
          </w:p>
          <w:p w:rsidR="0087178C" w:rsidRDefault="0087178C" w:rsidP="0087178C">
            <w:pPr>
              <w:spacing w:line="259" w:lineRule="auto"/>
            </w:pPr>
            <w:r>
              <w:t xml:space="preserve">Tel.: </w:t>
            </w:r>
          </w:p>
          <w:p w:rsidR="0087178C" w:rsidRDefault="0087178C" w:rsidP="0087178C">
            <w:pPr>
              <w:spacing w:line="259" w:lineRule="auto"/>
            </w:pPr>
            <w:r>
              <w:t xml:space="preserve">Paraaf: </w:t>
            </w:r>
          </w:p>
          <w:p w:rsidR="0087178C" w:rsidRPr="0029553A" w:rsidRDefault="0087178C" w:rsidP="0087178C">
            <w:pPr>
              <w:spacing w:line="259" w:lineRule="auto"/>
            </w:pPr>
            <w:proofErr w:type="spellStart"/>
            <w:r>
              <w:t>Pharmacom</w:t>
            </w:r>
            <w:proofErr w:type="spellEnd"/>
            <w:r>
              <w:t>-code: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78C" w:rsidRPr="0029553A" w:rsidRDefault="0087178C" w:rsidP="0087178C">
            <w:pPr>
              <w:spacing w:line="259" w:lineRule="auto"/>
            </w:pPr>
          </w:p>
        </w:tc>
      </w:tr>
      <w:tr w:rsidR="0087178C" w:rsidRPr="0029553A" w:rsidTr="0087178C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C" w:rsidRPr="0029553A" w:rsidRDefault="0087178C" w:rsidP="0087178C">
            <w:pPr>
              <w:spacing w:line="259" w:lineRule="auto"/>
            </w:pPr>
            <w:r>
              <w:t>Apothekersassistent(e) 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78C" w:rsidRDefault="0087178C" w:rsidP="0087178C">
            <w:pPr>
              <w:spacing w:line="259" w:lineRule="auto"/>
            </w:pPr>
            <w:r>
              <w:t xml:space="preserve">Naam: </w:t>
            </w:r>
          </w:p>
          <w:p w:rsidR="0087178C" w:rsidRDefault="0087178C" w:rsidP="0087178C">
            <w:pPr>
              <w:spacing w:line="259" w:lineRule="auto"/>
            </w:pPr>
            <w:r>
              <w:t xml:space="preserve">Tel.: </w:t>
            </w:r>
          </w:p>
          <w:p w:rsidR="0087178C" w:rsidRDefault="0087178C" w:rsidP="0087178C">
            <w:pPr>
              <w:spacing w:line="259" w:lineRule="auto"/>
            </w:pPr>
            <w:r>
              <w:t xml:space="preserve">Paraaf: </w:t>
            </w:r>
          </w:p>
          <w:p w:rsidR="0087178C" w:rsidRPr="0029553A" w:rsidRDefault="0087178C" w:rsidP="0087178C">
            <w:pPr>
              <w:spacing w:line="259" w:lineRule="auto"/>
            </w:pPr>
            <w:proofErr w:type="spellStart"/>
            <w:r>
              <w:t>Pharmacom</w:t>
            </w:r>
            <w:proofErr w:type="spellEnd"/>
            <w:r>
              <w:t>-code: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78C" w:rsidRPr="0029553A" w:rsidRDefault="0087178C" w:rsidP="0087178C">
            <w:pPr>
              <w:spacing w:line="259" w:lineRule="auto"/>
            </w:pPr>
          </w:p>
        </w:tc>
      </w:tr>
      <w:tr w:rsidR="0087178C" w:rsidRPr="0029553A" w:rsidTr="008717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C" w:rsidRPr="0029553A" w:rsidRDefault="0087178C" w:rsidP="0087178C">
            <w:pPr>
              <w:spacing w:line="259" w:lineRule="auto"/>
            </w:pPr>
            <w:r w:rsidRPr="0029553A">
              <w:t>Mailadres apotheek: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78C" w:rsidRDefault="0087178C" w:rsidP="0087178C">
            <w:pPr>
              <w:spacing w:line="259" w:lineRule="auto"/>
            </w:pPr>
          </w:p>
          <w:p w:rsidR="0087178C" w:rsidRPr="0029553A" w:rsidRDefault="0087178C" w:rsidP="0087178C">
            <w:pPr>
              <w:spacing w:line="259" w:lineRule="auto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78C" w:rsidRPr="0029553A" w:rsidRDefault="0087178C" w:rsidP="0087178C">
            <w:pPr>
              <w:spacing w:line="259" w:lineRule="auto"/>
            </w:pPr>
          </w:p>
        </w:tc>
      </w:tr>
      <w:tr w:rsidR="0087178C" w:rsidRPr="0029553A" w:rsidTr="008717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C" w:rsidRPr="0029553A" w:rsidRDefault="0087178C" w:rsidP="0087178C">
            <w:pPr>
              <w:spacing w:line="259" w:lineRule="auto"/>
            </w:pPr>
            <w:r w:rsidRPr="0029553A">
              <w:t>Website apotheek: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78C" w:rsidRDefault="0087178C" w:rsidP="0087178C">
            <w:pPr>
              <w:spacing w:line="259" w:lineRule="auto"/>
            </w:pPr>
          </w:p>
          <w:p w:rsidR="0087178C" w:rsidRPr="0029553A" w:rsidRDefault="0087178C" w:rsidP="0087178C">
            <w:pPr>
              <w:spacing w:line="259" w:lineRule="auto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78C" w:rsidRPr="0029553A" w:rsidRDefault="0087178C" w:rsidP="0087178C">
            <w:pPr>
              <w:spacing w:line="259" w:lineRule="auto"/>
            </w:pPr>
          </w:p>
        </w:tc>
      </w:tr>
    </w:tbl>
    <w:p w:rsidR="0087178C" w:rsidRDefault="0087178C" w:rsidP="0087178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87178C" w:rsidRDefault="0087178C" w:rsidP="0087178C"/>
    <w:p w:rsidR="0087178C" w:rsidRDefault="0087178C" w:rsidP="0087178C">
      <w:bookmarkStart w:id="1" w:name="_GoBack"/>
      <w:bookmarkEnd w:id="1"/>
    </w:p>
    <w:p w:rsidR="00BA4262" w:rsidRDefault="00BA4262"/>
    <w:sectPr w:rsidR="00BA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8C"/>
    <w:rsid w:val="00282C26"/>
    <w:rsid w:val="0087178C"/>
    <w:rsid w:val="00B52601"/>
    <w:rsid w:val="00B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5DDE"/>
  <w15:chartTrackingRefBased/>
  <w15:docId w15:val="{234558C4-0E58-4B06-A2AE-D262B7EA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78C"/>
  </w:style>
  <w:style w:type="paragraph" w:styleId="Kop1">
    <w:name w:val="heading 1"/>
    <w:basedOn w:val="Standaard"/>
    <w:next w:val="Standaard"/>
    <w:link w:val="Kop1Char"/>
    <w:uiPriority w:val="9"/>
    <w:qFormat/>
    <w:rsid w:val="008717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1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717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10" ma:contentTypeDescription="Een nieuw document maken." ma:contentTypeScope="" ma:versionID="61cfa990e0a828394322f9e12dcd5af4">
  <xsd:schema xmlns:xsd="http://www.w3.org/2001/XMLSchema" xmlns:xs="http://www.w3.org/2001/XMLSchema" xmlns:p="http://schemas.microsoft.com/office/2006/metadata/properties" xmlns:ns2="06f2713d-9af9-4761-9453-5da2c7a8af77" xmlns:ns3="6f9cfc15-9b10-4cea-a82d-679a6651b6f9" targetNamespace="http://schemas.microsoft.com/office/2006/metadata/properties" ma:root="true" ma:fieldsID="c8025c31a27105e2e163eef23b0caa76" ns2:_="" ns3:_="">
    <xsd:import namespace="06f2713d-9af9-4761-9453-5da2c7a8af77"/>
    <xsd:import namespace="6f9cfc15-9b10-4cea-a82d-679a6651b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fc15-9b10-4cea-a82d-679a6651b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26CC8-EA2A-4D17-AB4B-E6093647346A}"/>
</file>

<file path=customXml/itemProps2.xml><?xml version="1.0" encoding="utf-8"?>
<ds:datastoreItem xmlns:ds="http://schemas.openxmlformats.org/officeDocument/2006/customXml" ds:itemID="{562DB97D-12FE-4BCA-A8D0-992E26A783D7}"/>
</file>

<file path=customXml/itemProps3.xml><?xml version="1.0" encoding="utf-8"?>
<ds:datastoreItem xmlns:ds="http://schemas.openxmlformats.org/officeDocument/2006/customXml" ds:itemID="{7407C511-8A8E-4F03-83DD-4A3E21928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de Vries</dc:creator>
  <cp:keywords/>
  <dc:description/>
  <cp:lastModifiedBy>Loes de Vries</cp:lastModifiedBy>
  <cp:revision>1</cp:revision>
  <dcterms:created xsi:type="dcterms:W3CDTF">2019-11-13T10:35:00Z</dcterms:created>
  <dcterms:modified xsi:type="dcterms:W3CDTF">2019-11-13T10:36:00Z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